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B9140" w14:textId="77777777" w:rsidR="00455109" w:rsidRPr="00455109" w:rsidRDefault="00455109" w:rsidP="00455109">
      <w:pPr>
        <w:rPr>
          <w:rFonts w:ascii="Calibri" w:hAnsi="Calibri" w:cs="Times New Roman"/>
          <w:b/>
          <w:color w:val="000000"/>
        </w:rPr>
      </w:pPr>
      <w:r w:rsidRPr="00455109">
        <w:rPr>
          <w:rFonts w:ascii="Calibri" w:hAnsi="Calibri" w:cs="Times New Roman"/>
          <w:b/>
          <w:color w:val="000000"/>
        </w:rPr>
        <w:t xml:space="preserve">Nathan Neufeld (’15 Ceramics) </w:t>
      </w:r>
    </w:p>
    <w:p w14:paraId="14B01314" w14:textId="77777777" w:rsidR="00455109" w:rsidRPr="00455109" w:rsidRDefault="00455109" w:rsidP="00455109">
      <w:pPr>
        <w:rPr>
          <w:rFonts w:ascii="Calibri" w:hAnsi="Calibri" w:cs="Times New Roman"/>
          <w:b/>
          <w:color w:val="000000"/>
        </w:rPr>
      </w:pPr>
      <w:r w:rsidRPr="00455109">
        <w:rPr>
          <w:rFonts w:ascii="Calibri" w:hAnsi="Calibri" w:cs="Times New Roman"/>
          <w:b/>
          <w:color w:val="000000"/>
        </w:rPr>
        <w:t>Studio Coordinator</w:t>
      </w:r>
    </w:p>
    <w:p w14:paraId="41D89D0A" w14:textId="77777777" w:rsidR="00455109" w:rsidRDefault="00455109" w:rsidP="00455109">
      <w:pPr>
        <w:rPr>
          <w:rFonts w:ascii="Calibri" w:hAnsi="Calibri" w:cs="Times New Roman"/>
          <w:color w:val="000000"/>
        </w:rPr>
      </w:pPr>
    </w:p>
    <w:p w14:paraId="2E0D5A02" w14:textId="77777777" w:rsidR="00455109" w:rsidRPr="006B276C" w:rsidRDefault="00455109" w:rsidP="00455109">
      <w:pPr>
        <w:rPr>
          <w:rFonts w:ascii="Times New Roman" w:hAnsi="Times New Roman" w:cs="Times New Roman"/>
        </w:rPr>
      </w:pPr>
      <w:r w:rsidRPr="006B276C">
        <w:rPr>
          <w:rFonts w:ascii="Calibri" w:hAnsi="Calibri" w:cs="Times New Roman"/>
          <w:color w:val="000000"/>
        </w:rPr>
        <w:t xml:space="preserve">When you enter the dazzling new speakeasy The Monarch Bar on the Country Club Plaza </w:t>
      </w:r>
      <w:r>
        <w:rPr>
          <w:rFonts w:ascii="Calibri" w:hAnsi="Calibri" w:cs="Times New Roman"/>
          <w:color w:val="000000"/>
        </w:rPr>
        <w:t>(</w:t>
      </w:r>
      <w:r w:rsidRPr="006B276C">
        <w:rPr>
          <w:rFonts w:ascii="Calibri" w:hAnsi="Calibri" w:cs="Times New Roman"/>
          <w:color w:val="000000"/>
        </w:rPr>
        <w:t>at 4808 Roanoke</w:t>
      </w:r>
      <w:r>
        <w:rPr>
          <w:rFonts w:ascii="Calibri" w:hAnsi="Calibri" w:cs="Times New Roman"/>
          <w:color w:val="000000"/>
        </w:rPr>
        <w:t>)</w:t>
      </w:r>
      <w:r w:rsidRPr="006B276C">
        <w:rPr>
          <w:rFonts w:ascii="Calibri" w:hAnsi="Calibri" w:cs="Times New Roman"/>
          <w:color w:val="000000"/>
        </w:rPr>
        <w:t xml:space="preserve"> in Kansas City, a shimmering chandelier of over 1,000 </w:t>
      </w:r>
      <w:proofErr w:type="gramStart"/>
      <w:r w:rsidRPr="006B276C">
        <w:rPr>
          <w:rFonts w:ascii="Calibri" w:hAnsi="Calibri" w:cs="Times New Roman"/>
          <w:color w:val="000000"/>
        </w:rPr>
        <w:t>acrylic</w:t>
      </w:r>
      <w:proofErr w:type="gramEnd"/>
      <w:r w:rsidRPr="006B276C">
        <w:rPr>
          <w:rFonts w:ascii="Calibri" w:hAnsi="Calibri" w:cs="Times New Roman"/>
          <w:color w:val="000000"/>
        </w:rPr>
        <w:t xml:space="preserve"> </w:t>
      </w:r>
      <w:r>
        <w:rPr>
          <w:rFonts w:ascii="Calibri" w:hAnsi="Calibri" w:cs="Times New Roman"/>
          <w:color w:val="000000"/>
        </w:rPr>
        <w:t xml:space="preserve">‘Monarch </w:t>
      </w:r>
      <w:r w:rsidRPr="006B276C">
        <w:rPr>
          <w:rFonts w:ascii="Calibri" w:hAnsi="Calibri" w:cs="Times New Roman"/>
          <w:color w:val="000000"/>
        </w:rPr>
        <w:t>butterflies</w:t>
      </w:r>
      <w:r>
        <w:rPr>
          <w:rFonts w:ascii="Calibri" w:hAnsi="Calibri" w:cs="Times New Roman"/>
          <w:color w:val="000000"/>
        </w:rPr>
        <w:t>’</w:t>
      </w:r>
      <w:r w:rsidRPr="006B276C">
        <w:rPr>
          <w:rFonts w:ascii="Calibri" w:hAnsi="Calibri" w:cs="Times New Roman"/>
          <w:color w:val="000000"/>
        </w:rPr>
        <w:t xml:space="preserve"> will be one of the first things to catch your eye. This marvelous installation was designed and built by Studio Coordinator Nathan Neufeld </w:t>
      </w:r>
      <w:r>
        <w:rPr>
          <w:rFonts w:ascii="Calibri" w:hAnsi="Calibri" w:cs="Times New Roman"/>
          <w:color w:val="000000"/>
        </w:rPr>
        <w:t xml:space="preserve">(’15 Ceramics) </w:t>
      </w:r>
      <w:r w:rsidRPr="006B276C">
        <w:rPr>
          <w:rFonts w:ascii="Calibri" w:hAnsi="Calibri" w:cs="Times New Roman"/>
          <w:color w:val="000000"/>
        </w:rPr>
        <w:t xml:space="preserve">and a team of students in our very own David T. </w:t>
      </w:r>
      <w:proofErr w:type="spellStart"/>
      <w:r w:rsidRPr="006B276C">
        <w:rPr>
          <w:rFonts w:ascii="Calibri" w:hAnsi="Calibri" w:cs="Times New Roman"/>
          <w:color w:val="000000"/>
        </w:rPr>
        <w:t>Beals</w:t>
      </w:r>
      <w:proofErr w:type="spellEnd"/>
      <w:r w:rsidRPr="006B276C">
        <w:rPr>
          <w:rFonts w:ascii="Calibri" w:hAnsi="Calibri" w:cs="Times New Roman"/>
          <w:color w:val="000000"/>
        </w:rPr>
        <w:t xml:space="preserve"> III Studios for Art &amp; Technology. </w:t>
      </w:r>
    </w:p>
    <w:p w14:paraId="5142BC3E" w14:textId="77777777" w:rsidR="00455109" w:rsidRPr="006B276C" w:rsidRDefault="00455109" w:rsidP="00455109">
      <w:pPr>
        <w:rPr>
          <w:rFonts w:ascii="Times New Roman" w:eastAsia="Times New Roman" w:hAnsi="Times New Roman" w:cs="Times New Roman"/>
        </w:rPr>
      </w:pPr>
    </w:p>
    <w:p w14:paraId="083C753D" w14:textId="77777777" w:rsidR="00455109" w:rsidRPr="006B276C" w:rsidRDefault="00455109" w:rsidP="00455109">
      <w:pPr>
        <w:rPr>
          <w:rFonts w:ascii="Times New Roman" w:hAnsi="Times New Roman" w:cs="Times New Roman"/>
        </w:rPr>
      </w:pPr>
      <w:r w:rsidRPr="006B276C">
        <w:rPr>
          <w:rFonts w:ascii="Calibri" w:hAnsi="Calibri" w:cs="Times New Roman"/>
          <w:color w:val="000000"/>
        </w:rPr>
        <w:t xml:space="preserve">When our friend and world-famous architect David </w:t>
      </w:r>
      <w:proofErr w:type="spellStart"/>
      <w:r w:rsidRPr="006B276C">
        <w:rPr>
          <w:rFonts w:ascii="Calibri" w:hAnsi="Calibri" w:cs="Times New Roman"/>
          <w:color w:val="000000"/>
        </w:rPr>
        <w:t>Manica</w:t>
      </w:r>
      <w:proofErr w:type="spellEnd"/>
      <w:r w:rsidRPr="006B276C">
        <w:rPr>
          <w:rFonts w:ascii="Calibri" w:hAnsi="Calibri" w:cs="Times New Roman"/>
          <w:color w:val="000000"/>
        </w:rPr>
        <w:t xml:space="preserve">, the Monarch Bar owner, wanted to create a cocktail bar reminiscent of the great ones in London and Moscow, he turned to KCAI. He knew that the extraordinary creative talent of our students and the high-tech </w:t>
      </w:r>
      <w:r>
        <w:rPr>
          <w:rFonts w:ascii="Calibri" w:hAnsi="Calibri" w:cs="Times New Roman"/>
          <w:color w:val="000000"/>
        </w:rPr>
        <w:t xml:space="preserve">3-D printing </w:t>
      </w:r>
      <w:r w:rsidRPr="006B276C">
        <w:rPr>
          <w:rFonts w:ascii="Calibri" w:hAnsi="Calibri" w:cs="Times New Roman"/>
          <w:color w:val="000000"/>
        </w:rPr>
        <w:t xml:space="preserve">capabilities of the </w:t>
      </w:r>
      <w:proofErr w:type="spellStart"/>
      <w:r w:rsidRPr="006B276C">
        <w:rPr>
          <w:rFonts w:ascii="Calibri" w:hAnsi="Calibri" w:cs="Times New Roman"/>
          <w:color w:val="000000"/>
        </w:rPr>
        <w:t>Beals</w:t>
      </w:r>
      <w:proofErr w:type="spellEnd"/>
      <w:r w:rsidRPr="006B276C">
        <w:rPr>
          <w:rFonts w:ascii="Calibri" w:hAnsi="Calibri" w:cs="Times New Roman"/>
          <w:color w:val="000000"/>
        </w:rPr>
        <w:t xml:space="preserve"> Studios were the perfect combination to realize his vision of the chandelier. The </w:t>
      </w:r>
      <w:r>
        <w:rPr>
          <w:rFonts w:ascii="Calibri" w:hAnsi="Calibri" w:cs="Times New Roman"/>
          <w:color w:val="000000"/>
        </w:rPr>
        <w:t xml:space="preserve">translucent </w:t>
      </w:r>
      <w:r w:rsidRPr="006B276C">
        <w:rPr>
          <w:rFonts w:ascii="Calibri" w:hAnsi="Calibri" w:cs="Times New Roman"/>
          <w:color w:val="000000"/>
        </w:rPr>
        <w:t xml:space="preserve">acrylic butterflies </w:t>
      </w:r>
      <w:r>
        <w:rPr>
          <w:rFonts w:ascii="Calibri" w:hAnsi="Calibri" w:cs="Times New Roman"/>
          <w:color w:val="000000"/>
        </w:rPr>
        <w:t xml:space="preserve">were laser cut, then </w:t>
      </w:r>
      <w:r w:rsidRPr="006B276C">
        <w:rPr>
          <w:rFonts w:ascii="Calibri" w:hAnsi="Calibri" w:cs="Times New Roman"/>
          <w:color w:val="000000"/>
        </w:rPr>
        <w:t xml:space="preserve">heated </w:t>
      </w:r>
      <w:r>
        <w:rPr>
          <w:rFonts w:ascii="Calibri" w:hAnsi="Calibri" w:cs="Times New Roman"/>
          <w:color w:val="000000"/>
        </w:rPr>
        <w:t xml:space="preserve">in a kiln </w:t>
      </w:r>
      <w:r w:rsidRPr="006B276C">
        <w:rPr>
          <w:rFonts w:ascii="Calibri" w:hAnsi="Calibri" w:cs="Times New Roman"/>
          <w:color w:val="000000"/>
        </w:rPr>
        <w:t xml:space="preserve">and melted to give them shape, then sand-blasted and etched to catch the light. They were hung in columns on a grid to give the illusion of butterflies in flight.  Specially-designed lighting changes the colors of the butterflies. The result is an exquisite, unique chandelier. This collaborative project is just one of many that our students are doing with the Kansas City business community through our </w:t>
      </w:r>
      <w:hyperlink r:id="rId4" w:history="1">
        <w:r w:rsidRPr="005D0346">
          <w:rPr>
            <w:rStyle w:val="Hyperlink"/>
            <w:rFonts w:ascii="Calibri" w:hAnsi="Calibri" w:cs="Times New Roman"/>
          </w:rPr>
          <w:t>Sponsored Studio</w:t>
        </w:r>
      </w:hyperlink>
      <w:r w:rsidRPr="006B276C">
        <w:rPr>
          <w:rFonts w:ascii="Calibri" w:hAnsi="Calibri" w:cs="Times New Roman"/>
          <w:color w:val="000000"/>
        </w:rPr>
        <w:t xml:space="preserve"> program.</w:t>
      </w:r>
    </w:p>
    <w:p w14:paraId="126A490E" w14:textId="77777777" w:rsidR="00455109" w:rsidRPr="006B276C" w:rsidRDefault="00455109" w:rsidP="00455109">
      <w:pPr>
        <w:rPr>
          <w:rFonts w:ascii="Times New Roman" w:eastAsia="Times New Roman" w:hAnsi="Times New Roman" w:cs="Times New Roman"/>
        </w:rPr>
      </w:pPr>
    </w:p>
    <w:p w14:paraId="128151CA" w14:textId="77777777" w:rsidR="00455109" w:rsidRPr="006B276C" w:rsidRDefault="00455109" w:rsidP="00455109">
      <w:pPr>
        <w:rPr>
          <w:rFonts w:ascii="Times New Roman" w:hAnsi="Times New Roman" w:cs="Times New Roman"/>
        </w:rPr>
      </w:pPr>
      <w:r w:rsidRPr="006B276C">
        <w:rPr>
          <w:rFonts w:ascii="Calibri" w:hAnsi="Calibri" w:cs="Times New Roman"/>
          <w:color w:val="000000"/>
        </w:rPr>
        <w:t xml:space="preserve">The Monarch Bar opens in late August. Be sure to get a seat at the large marble bar, order a craft cocktail and then gaze at the ceiling to see the brilliant chandelier made by KCAI -- cheers! </w:t>
      </w:r>
    </w:p>
    <w:p w14:paraId="062B729A" w14:textId="77777777" w:rsidR="00455109" w:rsidRPr="006B276C" w:rsidRDefault="00455109" w:rsidP="00455109">
      <w:pPr>
        <w:rPr>
          <w:rFonts w:ascii="Times New Roman" w:eastAsia="Times New Roman" w:hAnsi="Times New Roman" w:cs="Times New Roman"/>
        </w:rPr>
      </w:pPr>
    </w:p>
    <w:p w14:paraId="4BD8249C" w14:textId="77777777" w:rsidR="00455109" w:rsidRDefault="00455109" w:rsidP="00455109">
      <w:bookmarkStart w:id="0" w:name="_GoBack"/>
      <w:bookmarkEnd w:id="0"/>
    </w:p>
    <w:p w14:paraId="3E014405" w14:textId="77777777" w:rsidR="00121C99" w:rsidRDefault="00455109"/>
    <w:sectPr w:rsidR="00121C99" w:rsidSect="0005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09"/>
    <w:rsid w:val="0005645B"/>
    <w:rsid w:val="00455109"/>
    <w:rsid w:val="00570BCB"/>
    <w:rsid w:val="006300E5"/>
    <w:rsid w:val="00881F7C"/>
    <w:rsid w:val="00A83A7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6476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5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kcai.edu/academics/sponsored-studio-progra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Macintosh Word</Application>
  <DocSecurity>0</DocSecurity>
  <Lines>11</Lines>
  <Paragraphs>3</Paragraphs>
  <ScaleCrop>false</ScaleCrop>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2017-08-21T21:13:00Z</dcterms:created>
  <dcterms:modified xsi:type="dcterms:W3CDTF">2017-08-21T21:14:00Z</dcterms:modified>
</cp:coreProperties>
</file>